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46" w:rsidRPr="00F04543" w:rsidRDefault="00315446" w:rsidP="0031544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32"/>
          <w:szCs w:val="32"/>
          <w:lang w:val="x-none" w:eastAsia="zh-CN"/>
        </w:rPr>
      </w:pPr>
      <w:r w:rsidRPr="00F0454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Департамент Смоленской области по образованию и науке</w:t>
      </w:r>
    </w:p>
    <w:p w:rsidR="00315446" w:rsidRPr="00F04543" w:rsidRDefault="00315446" w:rsidP="0031544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32"/>
          <w:szCs w:val="32"/>
          <w:lang w:val="x-none" w:eastAsia="zh-CN"/>
        </w:rPr>
      </w:pPr>
      <w:r w:rsidRPr="00F0454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  <w:proofErr w:type="spellStart"/>
      <w:r w:rsidRPr="00F0454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Сычевская</w:t>
      </w:r>
      <w:proofErr w:type="spellEnd"/>
      <w:r w:rsidRPr="00F0454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 школа</w:t>
      </w:r>
      <w:r w:rsidRPr="00F0454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x-none" w:eastAsia="zh-CN"/>
        </w:rPr>
        <w:t xml:space="preserve">  </w:t>
      </w:r>
    </w:p>
    <w:p w:rsidR="00315446" w:rsidRPr="00315446" w:rsidRDefault="00315446" w:rsidP="003154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15446" w:rsidRDefault="00315446" w:rsidP="003154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15446" w:rsidRPr="00F7598B" w:rsidRDefault="00315446" w:rsidP="003154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tbl>
      <w:tblPr>
        <w:tblpPr w:vertAnchor="page" w:horzAnchor="page" w:tblpX="977" w:tblpY="7"/>
        <w:tblOverlap w:val="never"/>
        <w:tblW w:w="110" w:type="dxa"/>
        <w:tblCellMar>
          <w:top w:w="10" w:type="dxa"/>
          <w:left w:w="41" w:type="dxa"/>
          <w:right w:w="39" w:type="dxa"/>
        </w:tblCellMar>
        <w:tblLook w:val="04A0" w:firstRow="1" w:lastRow="0" w:firstColumn="1" w:lastColumn="0" w:noHBand="0" w:noVBand="1"/>
      </w:tblPr>
      <w:tblGrid>
        <w:gridCol w:w="110"/>
      </w:tblGrid>
      <w:tr w:rsidR="00315446" w:rsidRPr="00F7598B" w:rsidTr="00D974F9">
        <w:trPr>
          <w:trHeight w:val="40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5446" w:rsidRPr="00F7598B" w:rsidRDefault="00315446" w:rsidP="00D9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867"/>
        <w:gridCol w:w="643"/>
        <w:gridCol w:w="1018"/>
        <w:gridCol w:w="1491"/>
        <w:gridCol w:w="600"/>
        <w:gridCol w:w="2081"/>
        <w:gridCol w:w="1092"/>
        <w:gridCol w:w="1344"/>
      </w:tblGrid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№ </w:t>
            </w:r>
            <w:proofErr w:type="gramStart"/>
            <w:r w:rsidRPr="00F7598B">
              <w:t>п</w:t>
            </w:r>
            <w:proofErr w:type="gramEnd"/>
            <w:r w:rsidRPr="00F7598B">
              <w:t>/п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Месяц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Число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Время проведения занятий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Форма занятий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Кол-во часов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Тема занятий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Место проведения</w:t>
            </w:r>
          </w:p>
        </w:tc>
        <w:tc>
          <w:tcPr>
            <w:tcW w:w="1604" w:type="dxa"/>
          </w:tcPr>
          <w:p w:rsidR="00315446" w:rsidRPr="00C425E0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425E0">
              <w:rPr>
                <w:rStyle w:val="c74"/>
                <w:bCs/>
              </w:rPr>
              <w:t>Форма контроля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07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t xml:space="preserve">Вводное занятие. </w:t>
            </w:r>
            <w:r w:rsidRPr="00F7598B">
              <w:t>Инструктаж по Т.Б. на</w:t>
            </w:r>
            <w:r w:rsidRPr="00F7598B">
              <w:rPr>
                <w:spacing w:val="-8"/>
              </w:rPr>
              <w:t> </w:t>
            </w:r>
            <w:proofErr w:type="spellStart"/>
            <w:r w:rsidRPr="00F7598B">
              <w:t>занятиях</w:t>
            </w:r>
            <w:proofErr w:type="gramStart"/>
            <w:r>
              <w:t>.В</w:t>
            </w:r>
            <w:proofErr w:type="gramEnd"/>
            <w:r>
              <w:t>ходной</w:t>
            </w:r>
            <w:proofErr w:type="spellEnd"/>
            <w:r>
              <w:t xml:space="preserve"> контроль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BE7209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BE7209">
              <w:rPr>
                <w:rStyle w:val="c74"/>
                <w:bCs/>
              </w:rPr>
              <w:t>Тестирование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всех групп мышц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Входной контроль.  Сдача норматив по ОФП.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Входной контроль.  Сдача норматив по ОФП.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</w:t>
            </w:r>
            <w:r w:rsidRPr="00F7598B">
              <w:rPr>
                <w:rStyle w:val="c74"/>
                <w:bCs/>
              </w:rPr>
              <w:lastRenderedPageBreak/>
              <w:t>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21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</w:t>
            </w:r>
            <w:r w:rsidRPr="00F7598B">
              <w:rPr>
                <w:rStyle w:val="c74"/>
                <w:bCs/>
              </w:rPr>
              <w:lastRenderedPageBreak/>
              <w:t>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lastRenderedPageBreak/>
              <w:t>Комбиниро</w:t>
            </w:r>
            <w:r>
              <w:rPr>
                <w:rStyle w:val="c74"/>
                <w:bCs/>
              </w:rPr>
              <w:lastRenderedPageBreak/>
              <w:t>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F7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  гигиене, одежде, питанию юного спортсмена.  ОРУ для всех групп мышц.</w:t>
            </w:r>
          </w:p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</w:t>
            </w:r>
            <w:r w:rsidRPr="00F7598B">
              <w:rPr>
                <w:rStyle w:val="c74"/>
                <w:bCs/>
              </w:rPr>
              <w:lastRenderedPageBreak/>
              <w:t>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lastRenderedPageBreak/>
              <w:t xml:space="preserve">зачет, </w:t>
            </w:r>
            <w:r>
              <w:lastRenderedPageBreak/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ОРУ для всех групп мышц.</w:t>
            </w:r>
          </w:p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7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развития гибкости.  Упражнения для развития ловкости. Веселые старты.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8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Сентябрь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 Упражнения для развития ловкости. Веселые старты.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9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Профилактика травматизма на занятиях спортивными играми.  Упражнения для развития быстроты. Игры с мячами.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10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</w:t>
            </w:r>
            <w:r>
              <w:rPr>
                <w:rStyle w:val="c74"/>
                <w:bCs/>
              </w:rPr>
              <w:lastRenderedPageBreak/>
              <w:t>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Упражнения для развития быстроты. Игры с </w:t>
            </w:r>
            <w:r w:rsidRPr="00F7598B">
              <w:lastRenderedPageBreak/>
              <w:t>мячами.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lastRenderedPageBreak/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 xml:space="preserve">тестирование, </w:t>
            </w:r>
            <w:r>
              <w:lastRenderedPageBreak/>
              <w:t>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развития быстроты. Игры с мячами.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Физическая культура и спорт в России</w:t>
            </w:r>
            <w:proofErr w:type="gramStart"/>
            <w:r w:rsidRPr="00F7598B">
              <w:t xml:space="preserve">. ; </w:t>
            </w:r>
            <w:proofErr w:type="gramEnd"/>
            <w:r w:rsidRPr="00F7598B">
              <w:t>подвижные игры с мячом.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Физическая культура и спорт в России.  Броски мяча в корзину в движении, бросок в корзину одной рукой после движения, бросок в корзину одной рукой после ведения, броски мяча в корзину в движении после двух шагов; подвижные игры с мячом.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20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подвижные игры с мячом.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 xml:space="preserve">Комбинированное </w:t>
            </w:r>
            <w:r>
              <w:rPr>
                <w:rStyle w:val="c74"/>
                <w:bCs/>
              </w:rPr>
              <w:lastRenderedPageBreak/>
              <w:t>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Индивидуальные упражнения.  Упр</w:t>
            </w:r>
            <w:r w:rsidRPr="00F7598B">
              <w:lastRenderedPageBreak/>
              <w:t>ажнения для развития качеств, необходимых для броска. Игра «10 передач».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</w:t>
            </w:r>
            <w:r>
              <w:lastRenderedPageBreak/>
              <w:t>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Октябрь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27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Индивидуальные упражнения.  Упражнения для развития качеств, необходимых для броска. Игра «10 передач».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/>
                <w:bCs/>
                <w:u w:val="single"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17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быстроты движения. Равномерный бег 1000 м. Подвижные игры.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18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10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Подвижные игры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19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Что такое здоровый образ жизни?  Бросок после передачи и ведения. Игры «Мяч ловцу», «Салки с мячом».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20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17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Игры «Мяч ловцу», «Салки с мячом».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21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23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«Секреты» правильного питания.   Взаимодействие игроков на площадке. Учебная игра в баскетбол по упрощенным правилам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24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«Секреты» правильного питания.   Взаимодействие игроков на площадке.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Ноябрь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30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Повороты на месте, остановка прыжком и в два шага в различных упражнениях и подвижных играх, ведение мяча с изменением направления (по сигналу), скорости и высоты отскока.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Повороты на месте, остановка прыжком и в два шага в различных упражнениях и подвижных играх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07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 xml:space="preserve">Комбинированное </w:t>
            </w:r>
            <w:r>
              <w:rPr>
                <w:rStyle w:val="c74"/>
                <w:bCs/>
              </w:rPr>
              <w:lastRenderedPageBreak/>
              <w:t>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Упражнения для развития </w:t>
            </w:r>
            <w:r w:rsidRPr="00F7598B">
              <w:lastRenderedPageBreak/>
              <w:t>прыгучести. Учебная двухсторонняя игра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</w:t>
            </w:r>
            <w:r>
              <w:lastRenderedPageBreak/>
              <w:t>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26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развития прыгучести. Учебная двухсторонняя игра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27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развития специальной выносливости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28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развития специальной выносливости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29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Воспитание нравственных и волевых каче</w:t>
            </w:r>
            <w:proofErr w:type="gramStart"/>
            <w:r w:rsidRPr="00F7598B">
              <w:t>ств сп</w:t>
            </w:r>
            <w:proofErr w:type="gramEnd"/>
            <w:r w:rsidRPr="00F7598B">
              <w:t>ортсмена. Учебная двухсторонняя игра.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30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Воспитание нравственных и волевых каче</w:t>
            </w:r>
            <w:proofErr w:type="gramStart"/>
            <w:r w:rsidRPr="00F7598B">
              <w:t>ств сп</w:t>
            </w:r>
            <w:proofErr w:type="gramEnd"/>
            <w:r w:rsidRPr="00F7598B">
              <w:t>ортсмена. Учебная двухсторонняя игра.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тестирование,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</w:t>
            </w: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Декаб</w:t>
            </w:r>
            <w:r w:rsidRPr="00F7598B">
              <w:rPr>
                <w:rStyle w:val="c74"/>
                <w:bCs/>
              </w:rPr>
              <w:lastRenderedPageBreak/>
              <w:t>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28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</w:t>
            </w:r>
            <w:r w:rsidRPr="00F7598B">
              <w:rPr>
                <w:rStyle w:val="c74"/>
                <w:bCs/>
              </w:rPr>
              <w:lastRenderedPageBreak/>
              <w:t>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lastRenderedPageBreak/>
              <w:t>Комбиниро</w:t>
            </w:r>
            <w:r>
              <w:rPr>
                <w:rStyle w:val="c74"/>
                <w:bCs/>
              </w:rPr>
              <w:lastRenderedPageBreak/>
              <w:t>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Веселые старты с </w:t>
            </w:r>
            <w:r w:rsidRPr="00F7598B">
              <w:lastRenderedPageBreak/>
              <w:t>баскетбольными мячами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</w:t>
            </w:r>
            <w:r w:rsidRPr="00F7598B">
              <w:rPr>
                <w:rStyle w:val="c74"/>
                <w:bCs/>
              </w:rPr>
              <w:lastRenderedPageBreak/>
              <w:t>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lastRenderedPageBreak/>
              <w:t xml:space="preserve">зачет, </w:t>
            </w:r>
            <w:r>
              <w:lastRenderedPageBreak/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32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Декабрь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Веселые старты с баскетбольными мячами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Январь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Игры с бегом. Игры «Вороной конь», «Невод», «Хитрая лиса», «Невидимка», «Вызов номеров», «Караси и щука».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Январь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Игры с бегом. Игры «Вороной конь», «Невод», «Хитрая лиса», «Невидимка», «Вызов номеров», «Караси и щука».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Январь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Пионербол.  Инструктаж по Т.Б. в спортивных играх. ОФП. Упражнения в тройках с заданиями. Игра «2 мяча», «4 мяча».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</w:t>
            </w:r>
            <w:r w:rsidRPr="00F7598B">
              <w:rPr>
                <w:rStyle w:val="c74"/>
                <w:bCs/>
              </w:rPr>
              <w:lastRenderedPageBreak/>
              <w:t>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Январ</w:t>
            </w:r>
            <w:r w:rsidRPr="00F7598B">
              <w:rPr>
                <w:rStyle w:val="c74"/>
                <w:bCs/>
              </w:rPr>
              <w:lastRenderedPageBreak/>
              <w:t>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</w:t>
            </w:r>
            <w:r w:rsidRPr="00F7598B">
              <w:rPr>
                <w:rStyle w:val="c74"/>
                <w:bCs/>
              </w:rPr>
              <w:lastRenderedPageBreak/>
              <w:t>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lastRenderedPageBreak/>
              <w:t>Комбиниро</w:t>
            </w:r>
            <w:r>
              <w:rPr>
                <w:rStyle w:val="c74"/>
                <w:bCs/>
              </w:rPr>
              <w:lastRenderedPageBreak/>
              <w:t>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Игра «2 мяча», «4 </w:t>
            </w:r>
            <w:r w:rsidRPr="00F7598B">
              <w:lastRenderedPageBreak/>
              <w:t>мяча».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</w:t>
            </w:r>
            <w:r w:rsidRPr="00F7598B">
              <w:rPr>
                <w:rStyle w:val="c74"/>
                <w:bCs/>
              </w:rPr>
              <w:lastRenderedPageBreak/>
              <w:t>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lastRenderedPageBreak/>
              <w:t xml:space="preserve">зачет, </w:t>
            </w:r>
            <w:r>
              <w:lastRenderedPageBreak/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37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Январь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Развитие волейбола как вида спорта в России. ОФП. Упражнения в парах с заданиями.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38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Январь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Эстафеты с волейбольными мячами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39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Правила игры в пионербол. Упражнения в парах через сетку. Эстафеты с волейбольными мячами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40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Профилактика травматизма на занятиях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Краткие сведения о спортивном туризме, спортивном ориентирование, техника безопасности при </w:t>
            </w:r>
            <w:r w:rsidRPr="00F7598B">
              <w:lastRenderedPageBreak/>
              <w:t>занятиях спортивным туризмом и спортивным ориентированием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тест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42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Краткие сведения о спортивном туризме, спортивном ориентирование, техника безопасности при занятиях спортивным туризмом и спортивным ориентированием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тест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Специальное личное и командное снаряжение, упражнения с верёвками, карабинами, вязка узлов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proofErr w:type="spellStart"/>
            <w:r w:rsidRPr="00F7598B">
              <w:t>педнаблюдение</w:t>
            </w:r>
            <w:proofErr w:type="spellEnd"/>
            <w:r w:rsidRPr="00F7598B">
              <w:t>, анализ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Специальное личное и командное снаряжение, упражнения с верёвками, карабинами, вязка узлов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proofErr w:type="spellStart"/>
            <w:r w:rsidRPr="00F7598B">
              <w:t>педнаблюдение</w:t>
            </w:r>
            <w:proofErr w:type="spellEnd"/>
            <w:r w:rsidRPr="00F7598B">
              <w:t>, анализ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 xml:space="preserve">Комбинированное </w:t>
            </w:r>
            <w:r>
              <w:rPr>
                <w:rStyle w:val="c74"/>
                <w:bCs/>
              </w:rPr>
              <w:lastRenderedPageBreak/>
              <w:t>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Компас, упражнения с </w:t>
            </w:r>
            <w:r w:rsidRPr="00F7598B">
              <w:lastRenderedPageBreak/>
              <w:t>определением азимута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proofErr w:type="spellStart"/>
            <w:r w:rsidRPr="00F7598B">
              <w:t>педнаблюдение</w:t>
            </w:r>
            <w:proofErr w:type="spellEnd"/>
            <w:r w:rsidRPr="00F7598B">
              <w:t xml:space="preserve">, </w:t>
            </w:r>
            <w:r w:rsidRPr="00F7598B">
              <w:lastRenderedPageBreak/>
              <w:t>анализ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46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Февраль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Параметры карты, условные знаки, чтение карты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proofErr w:type="spellStart"/>
            <w:r w:rsidRPr="00F7598B">
              <w:t>педнаблюдение</w:t>
            </w:r>
            <w:proofErr w:type="spellEnd"/>
            <w:r w:rsidRPr="00F7598B">
              <w:t>, анализ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47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Март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Учебно-тренировочный полигон с дистанциями и соревнования по спортивному туризму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Местность вокруг школы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48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Март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07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Учебно-тренировочный полигон с дистанциями и соревнования по спортивному туризму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Местность вокруг школы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49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Март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ОФП.  Взаимодействие игроков на площадке. Игра в пионербол.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50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Март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ОФП.  Взаимодействие игроков на площадке. Игра в пионербол.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Март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</w:t>
            </w:r>
            <w:r>
              <w:rPr>
                <w:rStyle w:val="c74"/>
                <w:bCs/>
              </w:rPr>
              <w:lastRenderedPageBreak/>
              <w:t>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Эстафеты с волейбольными мячами.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</w:t>
            </w:r>
            <w:r w:rsidRPr="00F7598B">
              <w:rPr>
                <w:rStyle w:val="c74"/>
                <w:bCs/>
              </w:rPr>
              <w:lastRenderedPageBreak/>
              <w:t>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lastRenderedPageBreak/>
              <w:t xml:space="preserve">зачет, </w:t>
            </w:r>
            <w:r>
              <w:t xml:space="preserve">соревнование, </w:t>
            </w:r>
            <w:r>
              <w:lastRenderedPageBreak/>
              <w:t>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52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Март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Игры с мячом. Игры «Салки с мячом», «Вышибалы», «Мяч по полу», «Мяч ловцу», «Мяч капитану».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04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Равномерный бег 500м. Ускорения. СФП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Развитие футбола как вида спорта в России.  ОФП. Остановка и передача мяча на месте. Ведение мяча в движении с заданиями. Игра «10 передач».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11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для развития выносливости. Удары по мячу ногой на точность и на дальность. Учебная игра.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</w:t>
            </w:r>
            <w:r>
              <w:rPr>
                <w:rStyle w:val="c74"/>
                <w:bCs/>
              </w:rPr>
              <w:lastRenderedPageBreak/>
              <w:t>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Упражнения для развития прыгучести. Остановка и </w:t>
            </w:r>
            <w:r w:rsidRPr="00F7598B">
              <w:lastRenderedPageBreak/>
              <w:t>прием мяча. Упражнения в тройках. «Квадрат». Игра «10 передач».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</w:t>
            </w:r>
            <w:r>
              <w:lastRenderedPageBreak/>
              <w:t>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57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18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Упражнения в тройках. «Квадрат». Игра «10 передач».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58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19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Взаимодействие игроков на площадке. Индивидуальная  работа с мячом.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59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25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Взаимодействие игроков на площадке. Индивидуальная  работа с мячом.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60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Апрель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Игры с разными предметами. </w:t>
            </w:r>
            <w:proofErr w:type="gramStart"/>
            <w:r w:rsidRPr="00F7598B">
              <w:t>Игры «Передал - садись», «Салки с мячом», «Хвостики», «Перестрелка», «Не зевай», «Угадай, чей голосок».</w:t>
            </w:r>
            <w:proofErr w:type="gramEnd"/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61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02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 xml:space="preserve">Игры с разными предметами. </w:t>
            </w:r>
            <w:proofErr w:type="gramStart"/>
            <w:r w:rsidRPr="00F7598B">
              <w:t xml:space="preserve">Игры «Передал - садись», «Салки с мячом», </w:t>
            </w:r>
            <w:r w:rsidRPr="00F7598B">
              <w:lastRenderedPageBreak/>
              <w:t>«Хвостики», «Перестрелка», «Не зевай», «Угадай, чей голосок».</w:t>
            </w:r>
            <w:proofErr w:type="gramEnd"/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lastRenderedPageBreak/>
              <w:t>62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03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Игры-эстафеты по программе «Президентских состязаний».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63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16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Игры с прыжками. Игры «Кто дальше», «Удочка», «Мяч по полу», «Вышибалы», «Перебежчики».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64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17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Малые олимпийские игры.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65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23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14:20-15:05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Малые олимпийские игры.</w:t>
            </w: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Спортивная площадка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CA734A">
              <w:t xml:space="preserve">зачет, </w:t>
            </w:r>
            <w:r>
              <w:t>соревнование, наблюдение</w:t>
            </w:r>
          </w:p>
        </w:tc>
      </w:tr>
      <w:tr w:rsidR="00315446" w:rsidRPr="00F7598B" w:rsidTr="00D974F9"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66</w:t>
            </w:r>
          </w:p>
        </w:tc>
        <w:tc>
          <w:tcPr>
            <w:tcW w:w="1178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Май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24</w:t>
            </w:r>
          </w:p>
        </w:tc>
        <w:tc>
          <w:tcPr>
            <w:tcW w:w="1401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13:25-14:10</w:t>
            </w:r>
          </w:p>
        </w:tc>
        <w:tc>
          <w:tcPr>
            <w:tcW w:w="1329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Комбинированное учебно-тренировочное занятие</w:t>
            </w:r>
          </w:p>
        </w:tc>
        <w:tc>
          <w:tcPr>
            <w:tcW w:w="957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1</w:t>
            </w:r>
          </w:p>
        </w:tc>
        <w:tc>
          <w:tcPr>
            <w:tcW w:w="2876" w:type="dxa"/>
          </w:tcPr>
          <w:p w:rsidR="00315446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t>Итоговое занятие.</w:t>
            </w:r>
          </w:p>
          <w:p w:rsidR="00315446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</w:pPr>
            <w:r>
              <w:rPr>
                <w:rStyle w:val="c74"/>
                <w:bCs/>
              </w:rPr>
              <w:t>Итоговая аттестация</w:t>
            </w:r>
            <w:r w:rsidRPr="00F7598B">
              <w:t xml:space="preserve"> </w:t>
            </w:r>
          </w:p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</w:p>
        </w:tc>
        <w:tc>
          <w:tcPr>
            <w:tcW w:w="1510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 w:rsidRPr="00F7598B">
              <w:rPr>
                <w:rStyle w:val="c74"/>
                <w:bCs/>
              </w:rPr>
              <w:t>Спортивный зал</w:t>
            </w:r>
          </w:p>
        </w:tc>
        <w:tc>
          <w:tcPr>
            <w:tcW w:w="1604" w:type="dxa"/>
          </w:tcPr>
          <w:p w:rsidR="00315446" w:rsidRPr="00F7598B" w:rsidRDefault="00315446" w:rsidP="00D974F9">
            <w:pPr>
              <w:pStyle w:val="c206"/>
              <w:spacing w:before="0" w:beforeAutospacing="0" w:after="0" w:afterAutospacing="0" w:line="360" w:lineRule="auto"/>
              <w:jc w:val="both"/>
              <w:rPr>
                <w:rStyle w:val="c74"/>
                <w:bCs/>
              </w:rPr>
            </w:pPr>
            <w:r>
              <w:rPr>
                <w:rStyle w:val="c74"/>
                <w:bCs/>
              </w:rPr>
              <w:t>Тестирование, зачет</w:t>
            </w:r>
          </w:p>
        </w:tc>
      </w:tr>
    </w:tbl>
    <w:p w:rsidR="00315446" w:rsidRPr="00F7598B" w:rsidRDefault="00315446" w:rsidP="00315446">
      <w:pPr>
        <w:pStyle w:val="c206"/>
        <w:spacing w:before="0" w:beforeAutospacing="0" w:after="0" w:afterAutospacing="0" w:line="360" w:lineRule="auto"/>
        <w:jc w:val="both"/>
        <w:rPr>
          <w:rStyle w:val="c74"/>
          <w:b/>
          <w:bCs/>
          <w:u w:val="single"/>
        </w:rPr>
      </w:pPr>
    </w:p>
    <w:p w:rsidR="00574419" w:rsidRDefault="00574419"/>
    <w:sectPr w:rsidR="0057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46"/>
    <w:rsid w:val="00315446"/>
    <w:rsid w:val="005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6">
    <w:name w:val="c206"/>
    <w:basedOn w:val="a"/>
    <w:rsid w:val="0031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31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6">
    <w:name w:val="c206"/>
    <w:basedOn w:val="a"/>
    <w:rsid w:val="0031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31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2023-09-27T17:56:00Z</dcterms:created>
  <dcterms:modified xsi:type="dcterms:W3CDTF">2023-09-27T17:59:00Z</dcterms:modified>
</cp:coreProperties>
</file>